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D08" w:rsidRDefault="00EB2F52">
      <w:pPr>
        <w:spacing w:beforeLines="50" w:before="156" w:afterLines="50" w:after="156"/>
        <w:jc w:val="center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ascii="宋体" w:hAnsi="宋体" w:hint="eastAsia"/>
          <w:b/>
          <w:bCs/>
          <w:color w:val="000000"/>
          <w:sz w:val="30"/>
          <w:szCs w:val="30"/>
          <w:lang w:val="zh-CN"/>
        </w:rPr>
        <w:t>编辑审核意见</w:t>
      </w:r>
    </w:p>
    <w:p w:rsidR="00594D08" w:rsidRDefault="00EB2F52">
      <w:pPr>
        <w:spacing w:line="360" w:lineRule="auto"/>
        <w:ind w:firstLineChars="200" w:firstLine="48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“编辑审核意见”流程位于稿件“修改后录用”流程之后，“排队发表”流程之前，即稿件最终录用前的最后一个环节。该环节主要是收集稿件的一些必要信息，为论文的正式</w:t>
      </w:r>
      <w:proofErr w:type="gramStart"/>
      <w:r>
        <w:rPr>
          <w:rFonts w:hint="eastAsia"/>
          <w:color w:val="000000"/>
          <w:sz w:val="24"/>
          <w:szCs w:val="24"/>
        </w:rPr>
        <w:t>出版做</w:t>
      </w:r>
      <w:proofErr w:type="gramEnd"/>
      <w:r>
        <w:rPr>
          <w:rFonts w:hint="eastAsia"/>
          <w:color w:val="000000"/>
          <w:sz w:val="24"/>
          <w:szCs w:val="24"/>
        </w:rPr>
        <w:t>准备。具体要求如下，请广大作者按此要求进行材料递交。</w:t>
      </w:r>
    </w:p>
    <w:p w:rsidR="00594D08" w:rsidRDefault="00EB2F52">
      <w:pPr>
        <w:spacing w:line="360" w:lineRule="auto"/>
        <w:ind w:firstLineChars="200" w:firstLine="4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(1)</w:t>
      </w:r>
      <w:r>
        <w:rPr>
          <w:b/>
          <w:bCs/>
          <w:color w:val="000000"/>
          <w:sz w:val="24"/>
          <w:szCs w:val="24"/>
        </w:rPr>
        <w:t>版权转让协议。</w:t>
      </w:r>
      <w:r>
        <w:rPr>
          <w:color w:val="000000"/>
          <w:sz w:val="24"/>
          <w:szCs w:val="24"/>
        </w:rPr>
        <w:t>请全体作者在版权协议上签字，并将签字后的版权协议扫描件上传至系统。版权协议模板请从</w:t>
      </w:r>
      <w:proofErr w:type="gramStart"/>
      <w:r>
        <w:rPr>
          <w:color w:val="000000"/>
          <w:sz w:val="24"/>
          <w:szCs w:val="24"/>
        </w:rPr>
        <w:t>本刊官网首页</w:t>
      </w:r>
      <w:proofErr w:type="gramEnd"/>
      <w:r>
        <w:rPr>
          <w:rFonts w:hint="eastAsia"/>
          <w:color w:val="000000"/>
          <w:sz w:val="24"/>
          <w:szCs w:val="24"/>
        </w:rPr>
        <w:t>“</w:t>
      </w:r>
      <w:r>
        <w:rPr>
          <w:color w:val="000000"/>
          <w:sz w:val="24"/>
          <w:szCs w:val="24"/>
        </w:rPr>
        <w:t>下载中心</w:t>
      </w:r>
      <w:r>
        <w:rPr>
          <w:rFonts w:hint="eastAsia"/>
          <w:color w:val="000000"/>
          <w:sz w:val="24"/>
          <w:szCs w:val="24"/>
        </w:rPr>
        <w:t>”</w:t>
      </w:r>
      <w:r>
        <w:rPr>
          <w:color w:val="000000"/>
          <w:sz w:val="24"/>
          <w:szCs w:val="24"/>
        </w:rPr>
        <w:t>下载。相关通知请参见</w:t>
      </w:r>
      <w:r>
        <w:rPr>
          <w:color w:val="0000FF"/>
          <w:sz w:val="24"/>
          <w:szCs w:val="24"/>
        </w:rPr>
        <w:t>http://ckyyb.crsri.cn/CN/column/item172.shtml</w:t>
      </w:r>
      <w:r>
        <w:rPr>
          <w:color w:val="000000"/>
          <w:sz w:val="24"/>
          <w:szCs w:val="24"/>
        </w:rPr>
        <w:t>。</w:t>
      </w:r>
    </w:p>
    <w:p w:rsidR="00594D08" w:rsidRDefault="00594D08">
      <w:pPr>
        <w:ind w:firstLineChars="200" w:firstLine="480"/>
        <w:rPr>
          <w:color w:val="000000"/>
          <w:sz w:val="24"/>
          <w:szCs w:val="24"/>
        </w:rPr>
      </w:pPr>
    </w:p>
    <w:p w:rsidR="00594D08" w:rsidRDefault="00EB2F52">
      <w:pPr>
        <w:spacing w:line="360" w:lineRule="auto"/>
        <w:ind w:firstLineChars="200" w:firstLine="480"/>
        <w:rPr>
          <w:color w:val="000000"/>
          <w:sz w:val="24"/>
          <w:szCs w:val="24"/>
          <w:lang w:val="zh-CN"/>
        </w:rPr>
      </w:pPr>
      <w:r>
        <w:rPr>
          <w:color w:val="000000"/>
          <w:sz w:val="24"/>
          <w:szCs w:val="24"/>
        </w:rPr>
        <w:t>(2)</w:t>
      </w:r>
      <w:r>
        <w:rPr>
          <w:b/>
          <w:bCs/>
          <w:color w:val="000000"/>
          <w:sz w:val="24"/>
          <w:szCs w:val="24"/>
        </w:rPr>
        <w:t>图形文件的提供。</w:t>
      </w:r>
      <w:r>
        <w:rPr>
          <w:color w:val="000000"/>
          <w:sz w:val="24"/>
          <w:szCs w:val="24"/>
        </w:rPr>
        <w:t>需提供文中所有图的原始文件，以便排版人员规范作图。要求详见下表。请</w:t>
      </w:r>
      <w:r>
        <w:rPr>
          <w:color w:val="000000"/>
          <w:sz w:val="24"/>
          <w:szCs w:val="24"/>
          <w:lang w:val="zh-CN"/>
        </w:rPr>
        <w:t>将所有图的原始文件压缩成一个压缩包上传至本系统。</w:t>
      </w:r>
    </w:p>
    <w:tbl>
      <w:tblPr>
        <w:tblStyle w:val="a4"/>
        <w:tblW w:w="8856" w:type="dxa"/>
        <w:tblLayout w:type="fixed"/>
        <w:tblLook w:val="04A0" w:firstRow="1" w:lastRow="0" w:firstColumn="1" w:lastColumn="0" w:noHBand="0" w:noVBand="1"/>
      </w:tblPr>
      <w:tblGrid>
        <w:gridCol w:w="4148"/>
        <w:gridCol w:w="4708"/>
      </w:tblGrid>
      <w:tr w:rsidR="00594D08">
        <w:tc>
          <w:tcPr>
            <w:tcW w:w="4148" w:type="dxa"/>
          </w:tcPr>
          <w:p w:rsidR="00594D08" w:rsidRDefault="00EB2F52">
            <w:pPr>
              <w:widowControl/>
              <w:snapToGrid w:val="0"/>
              <w:spacing w:line="360" w:lineRule="auto"/>
              <w:jc w:val="center"/>
              <w:rPr>
                <w:color w:val="000000"/>
                <w:sz w:val="24"/>
                <w:szCs w:val="24"/>
                <w:lang w:val="zh-CN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作图软件</w:t>
            </w:r>
          </w:p>
        </w:tc>
        <w:tc>
          <w:tcPr>
            <w:tcW w:w="4708" w:type="dxa"/>
          </w:tcPr>
          <w:p w:rsidR="00594D08" w:rsidRDefault="00EB2F52">
            <w:pPr>
              <w:widowControl/>
              <w:snapToGrid w:val="0"/>
              <w:spacing w:line="360" w:lineRule="auto"/>
              <w:jc w:val="center"/>
              <w:rPr>
                <w:color w:val="000000"/>
                <w:sz w:val="24"/>
                <w:szCs w:val="24"/>
                <w:lang w:val="zh-CN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zh-CN"/>
              </w:rPr>
              <w:t>图形格式要求</w:t>
            </w:r>
          </w:p>
        </w:tc>
      </w:tr>
      <w:tr w:rsidR="00594D08" w:rsidTr="003D5E8D">
        <w:trPr>
          <w:trHeight w:val="1174"/>
        </w:trPr>
        <w:tc>
          <w:tcPr>
            <w:tcW w:w="4148" w:type="dxa"/>
            <w:vAlign w:val="center"/>
          </w:tcPr>
          <w:p w:rsidR="00594D08" w:rsidRDefault="00EB2F52" w:rsidP="003D5E8D">
            <w:pPr>
              <w:widowControl/>
              <w:snapToGrid w:val="0"/>
              <w:spacing w:line="400" w:lineRule="exact"/>
              <w:jc w:val="center"/>
              <w:rPr>
                <w:color w:val="000000"/>
                <w:sz w:val="24"/>
                <w:szCs w:val="24"/>
                <w:lang w:val="zh-CN"/>
              </w:rPr>
            </w:pPr>
            <w:r>
              <w:rPr>
                <w:color w:val="000000"/>
                <w:sz w:val="24"/>
                <w:szCs w:val="24"/>
              </w:rPr>
              <w:t>Microsoft</w:t>
            </w:r>
            <w:r w:rsidR="00F03CC7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Office</w:t>
            </w:r>
            <w:r w:rsidR="00F03CC7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Visio</w:t>
            </w:r>
            <w:r>
              <w:rPr>
                <w:color w:val="000000"/>
                <w:sz w:val="24"/>
                <w:szCs w:val="24"/>
              </w:rPr>
              <w:t>，</w:t>
            </w:r>
            <w:r>
              <w:rPr>
                <w:color w:val="000000"/>
                <w:sz w:val="24"/>
                <w:szCs w:val="24"/>
              </w:rPr>
              <w:t>Origin</w:t>
            </w:r>
            <w:r>
              <w:rPr>
                <w:color w:val="000000"/>
                <w:sz w:val="24"/>
                <w:szCs w:val="24"/>
              </w:rPr>
              <w:t>，</w:t>
            </w:r>
            <w:r>
              <w:rPr>
                <w:color w:val="000000"/>
                <w:sz w:val="24"/>
                <w:szCs w:val="24"/>
              </w:rPr>
              <w:t>CAD</w:t>
            </w:r>
            <w:r>
              <w:rPr>
                <w:color w:val="000000"/>
                <w:sz w:val="24"/>
                <w:szCs w:val="24"/>
              </w:rPr>
              <w:t>，</w:t>
            </w:r>
            <w:r>
              <w:rPr>
                <w:color w:val="000000"/>
                <w:sz w:val="24"/>
                <w:szCs w:val="24"/>
              </w:rPr>
              <w:t>Excel</w:t>
            </w:r>
            <w:r>
              <w:rPr>
                <w:color w:val="000000"/>
                <w:sz w:val="24"/>
                <w:szCs w:val="24"/>
              </w:rPr>
              <w:t>，</w:t>
            </w:r>
            <w:r>
              <w:rPr>
                <w:color w:val="000000"/>
                <w:sz w:val="24"/>
                <w:szCs w:val="24"/>
              </w:rPr>
              <w:t>CorelDraw</w:t>
            </w:r>
            <w:r>
              <w:rPr>
                <w:color w:val="000000"/>
                <w:sz w:val="24"/>
                <w:szCs w:val="24"/>
              </w:rPr>
              <w:t>等软件</w:t>
            </w:r>
          </w:p>
        </w:tc>
        <w:tc>
          <w:tcPr>
            <w:tcW w:w="4708" w:type="dxa"/>
            <w:vAlign w:val="center"/>
          </w:tcPr>
          <w:p w:rsidR="00594D08" w:rsidRDefault="00EB2F52" w:rsidP="003D5E8D">
            <w:pPr>
              <w:widowControl/>
              <w:snapToGrid w:val="0"/>
              <w:spacing w:line="400" w:lineRule="exact"/>
              <w:jc w:val="left"/>
              <w:rPr>
                <w:color w:val="000000"/>
                <w:sz w:val="24"/>
                <w:szCs w:val="24"/>
                <w:lang w:val="zh-CN"/>
              </w:rPr>
            </w:pPr>
            <w:r>
              <w:rPr>
                <w:color w:val="000000"/>
                <w:sz w:val="24"/>
                <w:szCs w:val="24"/>
                <w:lang w:val="zh-CN"/>
              </w:rPr>
              <w:t>导出后缀为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vsd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opj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dwg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xls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.cdr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emf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.pdf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ai</w:t>
            </w:r>
            <w:r>
              <w:rPr>
                <w:color w:val="000000"/>
                <w:sz w:val="24"/>
                <w:szCs w:val="24"/>
                <w:lang w:val="zh-CN"/>
              </w:rPr>
              <w:t>，</w:t>
            </w:r>
            <w:r>
              <w:rPr>
                <w:color w:val="000000"/>
                <w:sz w:val="24"/>
                <w:szCs w:val="24"/>
                <w:lang w:val="zh-CN"/>
              </w:rPr>
              <w:t>*.</w:t>
            </w:r>
            <w:r>
              <w:rPr>
                <w:color w:val="000000"/>
                <w:sz w:val="24"/>
                <w:szCs w:val="24"/>
                <w:u w:val="single"/>
                <w:lang w:val="zh-CN"/>
              </w:rPr>
              <w:t>eps</w:t>
            </w:r>
            <w:r>
              <w:rPr>
                <w:color w:val="000000"/>
                <w:sz w:val="24"/>
                <w:szCs w:val="24"/>
                <w:lang w:val="zh-CN"/>
              </w:rPr>
              <w:t>等格式文件</w:t>
            </w:r>
          </w:p>
        </w:tc>
      </w:tr>
      <w:tr w:rsidR="00594D08">
        <w:tc>
          <w:tcPr>
            <w:tcW w:w="4148" w:type="dxa"/>
            <w:vAlign w:val="center"/>
          </w:tcPr>
          <w:p w:rsidR="00594D08" w:rsidRDefault="00EB2F52" w:rsidP="003D5E8D">
            <w:pPr>
              <w:widowControl/>
              <w:snapToGrid w:val="0"/>
              <w:spacing w:line="400" w:lineRule="exact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zh-CN"/>
              </w:rPr>
              <w:t>地图格式</w:t>
            </w:r>
          </w:p>
        </w:tc>
        <w:tc>
          <w:tcPr>
            <w:tcW w:w="4708" w:type="dxa"/>
            <w:vAlign w:val="center"/>
          </w:tcPr>
          <w:p w:rsidR="00594D08" w:rsidRDefault="00EB2F52" w:rsidP="003D5E8D">
            <w:pPr>
              <w:widowControl/>
              <w:snapToGrid w:val="0"/>
              <w:spacing w:line="400" w:lineRule="exact"/>
              <w:jc w:val="left"/>
              <w:rPr>
                <w:color w:val="000000"/>
                <w:sz w:val="24"/>
                <w:szCs w:val="24"/>
                <w:lang w:val="zh-CN"/>
              </w:rPr>
            </w:pPr>
            <w:r>
              <w:rPr>
                <w:color w:val="000000"/>
                <w:sz w:val="24"/>
                <w:szCs w:val="24"/>
                <w:lang w:val="zh-CN"/>
              </w:rPr>
              <w:t>需提供分辨率为</w:t>
            </w:r>
            <w:r>
              <w:rPr>
                <w:color w:val="000000"/>
                <w:sz w:val="24"/>
                <w:szCs w:val="24"/>
                <w:lang w:val="zh-CN"/>
              </w:rPr>
              <w:t>300</w:t>
            </w:r>
            <w:r>
              <w:rPr>
                <w:color w:val="000000"/>
                <w:sz w:val="24"/>
                <w:szCs w:val="24"/>
                <w:lang w:val="zh-CN"/>
              </w:rPr>
              <w:t>的</w:t>
            </w:r>
            <w:r>
              <w:rPr>
                <w:color w:val="000000"/>
                <w:sz w:val="24"/>
                <w:szCs w:val="24"/>
                <w:lang w:val="zh-CN"/>
              </w:rPr>
              <w:t>*.jpg</w:t>
            </w:r>
            <w:r>
              <w:rPr>
                <w:color w:val="000000"/>
                <w:sz w:val="24"/>
                <w:szCs w:val="24"/>
                <w:lang w:val="zh-CN"/>
              </w:rPr>
              <w:t>格式截屏文件</w:t>
            </w:r>
            <w:r>
              <w:rPr>
                <w:color w:val="000000"/>
                <w:sz w:val="24"/>
                <w:szCs w:val="24"/>
                <w:lang w:val="zh-CN"/>
              </w:rPr>
              <w:t>(</w:t>
            </w:r>
            <w:r>
              <w:rPr>
                <w:color w:val="000000"/>
                <w:sz w:val="24"/>
                <w:szCs w:val="24"/>
                <w:lang w:val="zh-CN"/>
              </w:rPr>
              <w:t>要求字迹清晰</w:t>
            </w:r>
            <w:r>
              <w:rPr>
                <w:color w:val="000000"/>
                <w:sz w:val="24"/>
                <w:szCs w:val="24"/>
                <w:lang w:val="zh-CN"/>
              </w:rPr>
              <w:t>)</w:t>
            </w:r>
            <w:r>
              <w:rPr>
                <w:color w:val="000000"/>
                <w:sz w:val="24"/>
                <w:szCs w:val="24"/>
                <w:lang w:val="zh-CN"/>
              </w:rPr>
              <w:t>和无字的图</w:t>
            </w:r>
          </w:p>
        </w:tc>
      </w:tr>
    </w:tbl>
    <w:p w:rsidR="00594D08" w:rsidRDefault="00594D08">
      <w:pPr>
        <w:ind w:firstLineChars="200" w:firstLine="480"/>
        <w:rPr>
          <w:color w:val="000000"/>
          <w:sz w:val="24"/>
          <w:szCs w:val="24"/>
        </w:rPr>
      </w:pPr>
    </w:p>
    <w:p w:rsidR="00594D08" w:rsidRDefault="00EB2F52">
      <w:pPr>
        <w:spacing w:line="360" w:lineRule="auto"/>
        <w:ind w:firstLineChars="200" w:firstLine="480"/>
        <w:rPr>
          <w:color w:val="000000"/>
          <w:sz w:val="24"/>
          <w:szCs w:val="24"/>
          <w:lang w:val="zh-CN"/>
        </w:rPr>
      </w:pPr>
      <w:r>
        <w:rPr>
          <w:color w:val="000000"/>
          <w:sz w:val="24"/>
          <w:szCs w:val="24"/>
        </w:rPr>
        <w:t>(3)</w:t>
      </w:r>
      <w:proofErr w:type="gramStart"/>
      <w:r>
        <w:rPr>
          <w:b/>
          <w:bCs/>
          <w:color w:val="000000"/>
          <w:sz w:val="24"/>
          <w:szCs w:val="24"/>
        </w:rPr>
        <w:t>中国知网网络</w:t>
      </w:r>
      <w:proofErr w:type="gramEnd"/>
      <w:r>
        <w:rPr>
          <w:b/>
          <w:bCs/>
          <w:color w:val="000000"/>
          <w:sz w:val="24"/>
          <w:szCs w:val="24"/>
        </w:rPr>
        <w:t>首发。</w:t>
      </w:r>
      <w:r>
        <w:rPr>
          <w:color w:val="000000"/>
          <w:sz w:val="24"/>
          <w:szCs w:val="24"/>
        </w:rPr>
        <w:t>经我刊审定录用的稿件</w:t>
      </w:r>
      <w:r>
        <w:rPr>
          <w:color w:val="000000"/>
          <w:sz w:val="24"/>
          <w:szCs w:val="24"/>
        </w:rPr>
        <w:t>(</w:t>
      </w:r>
      <w:r>
        <w:rPr>
          <w:color w:val="000000"/>
          <w:sz w:val="24"/>
          <w:szCs w:val="24"/>
        </w:rPr>
        <w:t>录用定稿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>将在</w:t>
      </w:r>
      <w:proofErr w:type="gramStart"/>
      <w:r>
        <w:rPr>
          <w:color w:val="000000"/>
          <w:sz w:val="24"/>
          <w:szCs w:val="24"/>
        </w:rPr>
        <w:t>中国知网网络</w:t>
      </w:r>
      <w:proofErr w:type="gramEnd"/>
      <w:r>
        <w:rPr>
          <w:color w:val="000000"/>
          <w:sz w:val="24"/>
          <w:szCs w:val="24"/>
        </w:rPr>
        <w:t>版上首发，</w:t>
      </w:r>
      <w:r>
        <w:rPr>
          <w:color w:val="000000"/>
          <w:sz w:val="24"/>
          <w:szCs w:val="24"/>
          <w:u w:val="single"/>
        </w:rPr>
        <w:t>如无异议</w:t>
      </w:r>
      <w:r>
        <w:rPr>
          <w:color w:val="000000"/>
          <w:sz w:val="24"/>
          <w:szCs w:val="24"/>
        </w:rPr>
        <w:t>，请</w:t>
      </w:r>
      <w:r>
        <w:rPr>
          <w:b/>
          <w:bCs/>
          <w:color w:val="000000"/>
          <w:sz w:val="24"/>
          <w:szCs w:val="24"/>
          <w:u w:val="single"/>
        </w:rPr>
        <w:t>务必</w:t>
      </w:r>
      <w:r>
        <w:rPr>
          <w:color w:val="000000"/>
          <w:sz w:val="24"/>
          <w:szCs w:val="24"/>
        </w:rPr>
        <w:t>在系统</w:t>
      </w:r>
      <w:proofErr w:type="gramStart"/>
      <w:r>
        <w:rPr>
          <w:color w:val="000000"/>
          <w:sz w:val="24"/>
          <w:szCs w:val="24"/>
        </w:rPr>
        <w:t>修回说明</w:t>
      </w:r>
      <w:proofErr w:type="gramEnd"/>
      <w:r>
        <w:rPr>
          <w:color w:val="000000"/>
          <w:sz w:val="24"/>
          <w:szCs w:val="24"/>
        </w:rPr>
        <w:t>的留言框中回复同意网络首发。网络首发事宜详情请</w:t>
      </w:r>
      <w:r>
        <w:rPr>
          <w:rFonts w:hint="eastAsia"/>
          <w:color w:val="000000"/>
          <w:sz w:val="24"/>
          <w:szCs w:val="24"/>
        </w:rPr>
        <w:t>参</w:t>
      </w:r>
      <w:r>
        <w:rPr>
          <w:color w:val="000000"/>
          <w:sz w:val="24"/>
          <w:szCs w:val="24"/>
        </w:rPr>
        <w:t>见</w:t>
      </w:r>
      <w:r>
        <w:rPr>
          <w:color w:val="0000FF"/>
          <w:sz w:val="24"/>
          <w:szCs w:val="24"/>
        </w:rPr>
        <w:t>http://ckyyb.crsri.cn/CN/column/item151.shtml</w:t>
      </w:r>
      <w:r>
        <w:rPr>
          <w:color w:val="000000"/>
          <w:sz w:val="24"/>
          <w:szCs w:val="24"/>
        </w:rPr>
        <w:t>。</w:t>
      </w:r>
    </w:p>
    <w:p w:rsidR="00594D08" w:rsidRDefault="00594D08">
      <w:pPr>
        <w:ind w:firstLineChars="200" w:firstLine="480"/>
        <w:rPr>
          <w:color w:val="000000"/>
          <w:sz w:val="24"/>
          <w:szCs w:val="24"/>
        </w:rPr>
      </w:pPr>
      <w:bookmarkStart w:id="0" w:name="_GoBack"/>
      <w:bookmarkEnd w:id="0"/>
    </w:p>
    <w:p w:rsidR="00594D08" w:rsidRDefault="00EB2F52">
      <w:pPr>
        <w:spacing w:line="360" w:lineRule="auto"/>
        <w:ind w:firstLineChars="200" w:firstLine="4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(4)</w:t>
      </w:r>
      <w:r>
        <w:rPr>
          <w:b/>
          <w:bCs/>
          <w:color w:val="000000"/>
          <w:sz w:val="24"/>
          <w:szCs w:val="24"/>
        </w:rPr>
        <w:t>语音内容的录入。</w:t>
      </w:r>
      <w:proofErr w:type="gramStart"/>
      <w:r>
        <w:rPr>
          <w:color w:val="000000"/>
          <w:sz w:val="24"/>
          <w:szCs w:val="24"/>
        </w:rPr>
        <w:t>本刊向</w:t>
      </w:r>
      <w:proofErr w:type="gramEnd"/>
      <w:r>
        <w:rPr>
          <w:color w:val="000000"/>
          <w:sz w:val="24"/>
          <w:szCs w:val="24"/>
        </w:rPr>
        <w:t>作者发送了</w:t>
      </w:r>
      <w:r>
        <w:rPr>
          <w:color w:val="000000"/>
          <w:sz w:val="24"/>
          <w:szCs w:val="24"/>
        </w:rPr>
        <w:t>OSID</w:t>
      </w:r>
      <w:r>
        <w:rPr>
          <w:color w:val="000000"/>
          <w:sz w:val="24"/>
          <w:szCs w:val="24"/>
        </w:rPr>
        <w:t>开放科学计划邀请，作者通过扫描</w:t>
      </w:r>
      <w:r>
        <w:rPr>
          <w:color w:val="000000"/>
          <w:sz w:val="24"/>
          <w:szCs w:val="24"/>
        </w:rPr>
        <w:t>OSID</w:t>
      </w:r>
      <w:r>
        <w:rPr>
          <w:color w:val="000000"/>
          <w:sz w:val="24"/>
          <w:szCs w:val="24"/>
        </w:rPr>
        <w:t>邮件中圆形的二维码，注册账号与本文绑定，即可上</w:t>
      </w:r>
      <w:proofErr w:type="gramStart"/>
      <w:r>
        <w:rPr>
          <w:color w:val="000000"/>
          <w:sz w:val="24"/>
          <w:szCs w:val="24"/>
        </w:rPr>
        <w:t>传本文相关</w:t>
      </w:r>
      <w:proofErr w:type="gramEnd"/>
      <w:r>
        <w:rPr>
          <w:color w:val="000000"/>
          <w:sz w:val="24"/>
          <w:szCs w:val="24"/>
        </w:rPr>
        <w:t>的简短语音、文字或视频介绍。</w:t>
      </w:r>
      <w:proofErr w:type="gramStart"/>
      <w:r>
        <w:rPr>
          <w:color w:val="000000"/>
          <w:sz w:val="24"/>
          <w:szCs w:val="24"/>
        </w:rPr>
        <w:t>二维码语音</w:t>
      </w:r>
      <w:proofErr w:type="gramEnd"/>
      <w:r>
        <w:rPr>
          <w:color w:val="000000"/>
          <w:sz w:val="24"/>
          <w:szCs w:val="24"/>
        </w:rPr>
        <w:t>是本刊录用的必要条件，欢迎您积极参与此项计划。</w:t>
      </w:r>
      <w:r>
        <w:rPr>
          <w:rFonts w:hint="eastAsia"/>
          <w:color w:val="000000"/>
          <w:sz w:val="24"/>
          <w:szCs w:val="24"/>
        </w:rPr>
        <w:t>相关详情请参见</w:t>
      </w:r>
      <w:r>
        <w:rPr>
          <w:rFonts w:hint="eastAsia"/>
          <w:color w:val="0000FF"/>
          <w:sz w:val="24"/>
          <w:szCs w:val="24"/>
        </w:rPr>
        <w:t>http://ckyyb.crsri.cn/CN/column/item152.shtml</w:t>
      </w:r>
      <w:r>
        <w:rPr>
          <w:rFonts w:hint="eastAsia"/>
          <w:color w:val="000000"/>
          <w:sz w:val="24"/>
          <w:szCs w:val="24"/>
        </w:rPr>
        <w:t>。</w:t>
      </w:r>
      <w:r>
        <w:rPr>
          <w:color w:val="000000"/>
          <w:sz w:val="24"/>
          <w:szCs w:val="24"/>
        </w:rPr>
        <w:t>若您没有收到此</w:t>
      </w:r>
      <w:r>
        <w:rPr>
          <w:color w:val="000000"/>
          <w:spacing w:val="-6"/>
          <w:sz w:val="24"/>
          <w:szCs w:val="24"/>
        </w:rPr>
        <w:t>二维码，请咨询本文初审编辑。关于</w:t>
      </w:r>
      <w:r>
        <w:rPr>
          <w:color w:val="000000"/>
          <w:spacing w:val="-6"/>
          <w:sz w:val="24"/>
          <w:szCs w:val="24"/>
        </w:rPr>
        <w:t>OSID</w:t>
      </w:r>
      <w:r>
        <w:rPr>
          <w:color w:val="000000"/>
          <w:spacing w:val="-6"/>
          <w:sz w:val="24"/>
          <w:szCs w:val="24"/>
        </w:rPr>
        <w:t>码的其他疑问，请咨询本刊编辑部</w:t>
      </w:r>
      <w:r w:rsidR="00E469E1">
        <w:rPr>
          <w:color w:val="000000"/>
          <w:spacing w:val="-6"/>
          <w:sz w:val="24"/>
          <w:szCs w:val="24"/>
        </w:rPr>
        <w:t>罗</w:t>
      </w:r>
      <w:r>
        <w:rPr>
          <w:color w:val="000000"/>
          <w:spacing w:val="-6"/>
          <w:sz w:val="24"/>
          <w:szCs w:val="24"/>
        </w:rPr>
        <w:t>编辑</w:t>
      </w:r>
      <w:r>
        <w:rPr>
          <w:rFonts w:hint="eastAsia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(027-82829859)</w:t>
      </w:r>
      <w:r>
        <w:rPr>
          <w:color w:val="000000"/>
          <w:sz w:val="24"/>
          <w:szCs w:val="24"/>
        </w:rPr>
        <w:t>。</w:t>
      </w:r>
    </w:p>
    <w:p w:rsidR="00594D08" w:rsidRDefault="00594D08">
      <w:pPr>
        <w:rPr>
          <w:rFonts w:ascii="宋体" w:hAnsi="宋体"/>
          <w:color w:val="000000"/>
          <w:sz w:val="28"/>
          <w:lang w:val="zh-CN"/>
        </w:rPr>
      </w:pPr>
    </w:p>
    <w:sectPr w:rsidR="00594D08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D5E8D"/>
    <w:rsid w:val="00594D08"/>
    <w:rsid w:val="00E469E1"/>
    <w:rsid w:val="00EB2F52"/>
    <w:rsid w:val="00F03CC7"/>
    <w:rsid w:val="00F6095F"/>
    <w:rsid w:val="03C84919"/>
    <w:rsid w:val="04BC6B48"/>
    <w:rsid w:val="084974A0"/>
    <w:rsid w:val="0B383E29"/>
    <w:rsid w:val="0F101862"/>
    <w:rsid w:val="1A657DFF"/>
    <w:rsid w:val="22E94117"/>
    <w:rsid w:val="2A550938"/>
    <w:rsid w:val="2D735A5F"/>
    <w:rsid w:val="33DA509F"/>
    <w:rsid w:val="38445E6D"/>
    <w:rsid w:val="3CFD4A7D"/>
    <w:rsid w:val="420C218D"/>
    <w:rsid w:val="49041C69"/>
    <w:rsid w:val="4D9C0A4A"/>
    <w:rsid w:val="4E7900FE"/>
    <w:rsid w:val="4F1B1CCF"/>
    <w:rsid w:val="4F2D2C6B"/>
    <w:rsid w:val="4FA126AD"/>
    <w:rsid w:val="4FA910FD"/>
    <w:rsid w:val="51045B04"/>
    <w:rsid w:val="525B32BF"/>
    <w:rsid w:val="672B2E43"/>
    <w:rsid w:val="6BBA26C7"/>
    <w:rsid w:val="6CFA25B2"/>
    <w:rsid w:val="7D1B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AA9C2F2-D65F-4504-A733-3F2E9E2E3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710</Characters>
  <Application>Microsoft Office Word</Application>
  <DocSecurity>0</DocSecurity>
  <Lines>5</Lines>
  <Paragraphs>1</Paragraphs>
  <ScaleCrop>false</ScaleCrop>
  <Company>Kingsoft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</dc:creator>
  <cp:lastModifiedBy>黄玲</cp:lastModifiedBy>
  <cp:revision>5</cp:revision>
  <dcterms:created xsi:type="dcterms:W3CDTF">2023-05-26T02:19:00Z</dcterms:created>
  <dcterms:modified xsi:type="dcterms:W3CDTF">2023-05-26T02:20:00Z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